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6E6" w:rsidRPr="003336E6" w:rsidRDefault="003336E6" w:rsidP="003336E6">
      <w:pPr>
        <w:shd w:val="clear" w:color="auto" w:fill="FFFFFF"/>
        <w:spacing w:before="100" w:beforeAutospacing="1" w:after="100" w:afterAutospacing="1" w:line="400" w:lineRule="atLeast"/>
        <w:jc w:val="left"/>
        <w:outlineLvl w:val="1"/>
        <w:rPr>
          <w:rFonts w:ascii="仿宋_GB2312" w:eastAsia="仿宋_GB2312" w:hAnsi="华文中宋" w:cs="宋体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华文中宋" w:cs="宋体" w:hint="eastAsia"/>
          <w:b/>
          <w:color w:val="000000"/>
          <w:kern w:val="0"/>
          <w:sz w:val="28"/>
          <w:szCs w:val="28"/>
        </w:rPr>
        <w:t>附件2</w:t>
      </w:r>
    </w:p>
    <w:p w:rsidR="006450F2" w:rsidRPr="002E2A7B" w:rsidRDefault="003336E6" w:rsidP="002E2A7B">
      <w:pPr>
        <w:shd w:val="clear" w:color="auto" w:fill="FFFFFF"/>
        <w:spacing w:before="100" w:beforeAutospacing="1" w:after="100" w:afterAutospacing="1" w:line="400" w:lineRule="atLeast"/>
        <w:jc w:val="center"/>
        <w:outlineLvl w:val="1"/>
        <w:rPr>
          <w:rFonts w:ascii="仿宋_GB2312" w:eastAsia="仿宋_GB2312" w:hAnsi="华文中宋" w:cs="宋体"/>
          <w:b/>
          <w:color w:val="000000"/>
          <w:kern w:val="0"/>
          <w:sz w:val="36"/>
          <w:szCs w:val="30"/>
        </w:rPr>
      </w:pPr>
      <w:r>
        <w:rPr>
          <w:rFonts w:ascii="仿宋_GB2312" w:eastAsia="仿宋_GB2312" w:hAnsi="华文中宋" w:cs="宋体" w:hint="eastAsia"/>
          <w:b/>
          <w:color w:val="000000"/>
          <w:kern w:val="0"/>
          <w:sz w:val="36"/>
          <w:szCs w:val="30"/>
        </w:rPr>
        <w:t>基金项目指导教师网上</w:t>
      </w:r>
      <w:r w:rsidR="000951C8" w:rsidRPr="002E2A7B">
        <w:rPr>
          <w:rFonts w:ascii="仿宋_GB2312" w:eastAsia="仿宋_GB2312" w:hAnsi="华文中宋" w:cs="宋体" w:hint="eastAsia"/>
          <w:b/>
          <w:color w:val="000000"/>
          <w:kern w:val="0"/>
          <w:sz w:val="36"/>
          <w:szCs w:val="30"/>
        </w:rPr>
        <w:t>操作</w:t>
      </w:r>
      <w:r w:rsidR="005F3303" w:rsidRPr="002E2A7B">
        <w:rPr>
          <w:rFonts w:ascii="仿宋_GB2312" w:eastAsia="仿宋_GB2312" w:hAnsi="华文中宋" w:cs="宋体" w:hint="eastAsia"/>
          <w:b/>
          <w:color w:val="000000"/>
          <w:kern w:val="0"/>
          <w:sz w:val="36"/>
          <w:szCs w:val="30"/>
        </w:rPr>
        <w:t>说明</w:t>
      </w:r>
    </w:p>
    <w:p w:rsidR="006450F2" w:rsidRPr="002E2A7B" w:rsidRDefault="005F3303" w:rsidP="002E2A7B">
      <w:pPr>
        <w:widowControl/>
        <w:spacing w:beforeLines="100" w:before="312"/>
        <w:ind w:firstLineChars="200" w:firstLine="60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一、</w:t>
      </w:r>
      <w:r w:rsidR="000951C8"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基本</w:t>
      </w:r>
      <w:r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流程</w:t>
      </w:r>
    </w:p>
    <w:p w:rsidR="006450F2" w:rsidRDefault="002E2A7B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AF2EB5" wp14:editId="649F8DCC">
                <wp:simplePos x="0" y="0"/>
                <wp:positionH relativeFrom="column">
                  <wp:posOffset>1627505</wp:posOffset>
                </wp:positionH>
                <wp:positionV relativeFrom="paragraph">
                  <wp:posOffset>34983</wp:posOffset>
                </wp:positionV>
                <wp:extent cx="2251364" cy="4308648"/>
                <wp:effectExtent l="0" t="0" r="15875" b="1587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1364" cy="4308648"/>
                          <a:chOff x="0" y="242449"/>
                          <a:chExt cx="1050290" cy="4308648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0" y="242449"/>
                            <a:ext cx="1050290" cy="4308648"/>
                            <a:chOff x="0" y="98740"/>
                            <a:chExt cx="1050867" cy="3232165"/>
                          </a:xfrm>
                        </wpg:grpSpPr>
                        <wps:wsp>
                          <wps:cNvPr id="5" name="流程图: 过程 5"/>
                          <wps:cNvSpPr/>
                          <wps:spPr>
                            <a:xfrm>
                              <a:off x="1" y="597616"/>
                              <a:ext cx="1043940" cy="332570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450F2" w:rsidRPr="006450F2" w:rsidRDefault="00D1466E" w:rsidP="006450F2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选择</w:t>
                                </w:r>
                                <w:r>
                                  <w:t>项目</w:t>
                                </w:r>
                                <w:r w:rsidR="006450F2">
                                  <w:rPr>
                                    <w:rFonts w:hint="eastAsia"/>
                                  </w:rPr>
                                  <w:t>申报</w:t>
                                </w:r>
                                <w:r>
                                  <w:rPr>
                                    <w:rFonts w:hint="eastAsia"/>
                                  </w:rPr>
                                  <w:t>并</w:t>
                                </w:r>
                                <w:r w:rsidR="006450F2">
                                  <w:t>提交</w:t>
                                </w:r>
                                <w:r>
                                  <w:rPr>
                                    <w:rFonts w:hint="eastAsia"/>
                                  </w:rPr>
                                  <w:t>，</w:t>
                                </w:r>
                                <w:r>
                                  <w:t>等待审核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流程图: 过程 6"/>
                          <wps:cNvSpPr/>
                          <wps:spPr>
                            <a:xfrm>
                              <a:off x="6927" y="1127346"/>
                              <a:ext cx="1043940" cy="297180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475F" w:rsidRPr="006450F2" w:rsidRDefault="00E7475F" w:rsidP="00E7475F">
                                <w:pPr>
                                  <w:jc w:val="center"/>
                                </w:pPr>
                                <w:r>
                                  <w:t>审核通过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流程图: 过程 3"/>
                          <wps:cNvSpPr/>
                          <wps:spPr>
                            <a:xfrm>
                              <a:off x="0" y="98740"/>
                              <a:ext cx="1043940" cy="328944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450F2" w:rsidRPr="006450F2" w:rsidRDefault="00047315" w:rsidP="006450F2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进入系统</w:t>
                                </w:r>
                                <w:r w:rsidR="006450F2" w:rsidRPr="006450F2">
                                  <w:rPr>
                                    <w:rFonts w:hint="eastAsia"/>
                                  </w:rPr>
                                  <w:t>添加</w:t>
                                </w:r>
                                <w:r w:rsidR="006450F2" w:rsidRPr="006450F2">
                                  <w:t>实验项目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流程图: 过程 7"/>
                          <wps:cNvSpPr/>
                          <wps:spPr>
                            <a:xfrm>
                              <a:off x="6923" y="1580139"/>
                              <a:ext cx="1043940" cy="275037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475F" w:rsidRPr="006450F2" w:rsidRDefault="00E7475F" w:rsidP="00E7475F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学生</w:t>
                                </w:r>
                                <w:r w:rsidR="00EF0832">
                                  <w:rPr>
                                    <w:rFonts w:hint="eastAsia"/>
                                  </w:rPr>
                                  <w:t>自主</w:t>
                                </w:r>
                                <w:r>
                                  <w:t>选课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流程图: 过程 8"/>
                          <wps:cNvSpPr/>
                          <wps:spPr>
                            <a:xfrm>
                              <a:off x="6907" y="2036140"/>
                              <a:ext cx="1043940" cy="317900"/>
                            </a:xfrm>
                            <a:prstGeom prst="flowChartProcess">
                              <a:avLst/>
                            </a:prstGeom>
                            <a:ln w="158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475F" w:rsidRPr="006450F2" w:rsidRDefault="00E7475F" w:rsidP="00E7475F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实验</w:t>
                                </w:r>
                                <w:r w:rsidR="00047315">
                                  <w:rPr>
                                    <w:rFonts w:hint="eastAsia"/>
                                  </w:rPr>
                                  <w:t>开始前</w:t>
                                </w:r>
                                <w:r w:rsidR="00047315">
                                  <w:rPr>
                                    <w:rFonts w:hint="eastAsia"/>
                                  </w:rPr>
                                  <w:t>1</w:t>
                                </w:r>
                                <w:r w:rsidR="00047315">
                                  <w:rPr>
                                    <w:rFonts w:hint="eastAsia"/>
                                  </w:rPr>
                                  <w:t>天</w:t>
                                </w:r>
                                <w:r>
                                  <w:t>确认开课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6910" y="2560042"/>
                              <a:ext cx="1043955" cy="770863"/>
                              <a:chOff x="-17" y="-37685"/>
                              <a:chExt cx="1043955" cy="770863"/>
                            </a:xfrm>
                          </wpg:grpSpPr>
                          <wps:wsp>
                            <wps:cNvPr id="9" name="流程图: 过程 9"/>
                            <wps:cNvSpPr/>
                            <wps:spPr>
                              <a:xfrm>
                                <a:off x="-17" y="-37685"/>
                                <a:ext cx="1043940" cy="313651"/>
                              </a:xfrm>
                              <a:prstGeom prst="flowChartProcess">
                                <a:avLst/>
                              </a:prstGeom>
                              <a:ln w="158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475F" w:rsidRPr="006450F2" w:rsidRDefault="002A1F1D" w:rsidP="00E7475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</w:t>
                                  </w:r>
                                  <w:r w:rsidR="00047315">
                                    <w:rPr>
                                      <w:rFonts w:hint="eastAsia"/>
                                    </w:rPr>
                                    <w:t>验结束后</w:t>
                                  </w:r>
                                  <w:r w:rsidR="00E7475F">
                                    <w:rPr>
                                      <w:rFonts w:hint="eastAsia"/>
                                    </w:rPr>
                                    <w:t>录入并</w:t>
                                  </w:r>
                                  <w:r w:rsidR="00E7475F">
                                    <w:t>发布成绩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流程图: 过程 10"/>
                            <wps:cNvSpPr/>
                            <wps:spPr>
                              <a:xfrm>
                                <a:off x="-2" y="442965"/>
                                <a:ext cx="1043940" cy="290213"/>
                              </a:xfrm>
                              <a:prstGeom prst="flowChartProcess">
                                <a:avLst/>
                              </a:prstGeom>
                              <a:ln w="158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7475F" w:rsidRPr="006450F2" w:rsidRDefault="00047315" w:rsidP="00E7475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项目结束时</w:t>
                                  </w:r>
                                  <w:r w:rsidR="00E7475F">
                                    <w:t>提交</w:t>
                                  </w:r>
                                  <w:r w:rsidR="009B75CA">
                                    <w:rPr>
                                      <w:rFonts w:hint="eastAsia"/>
                                    </w:rPr>
                                    <w:t>结题</w:t>
                                  </w:r>
                                  <w:r w:rsidR="009B75CA">
                                    <w:t>报告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" name="组合 2"/>
                        <wpg:cNvGrpSpPr/>
                        <wpg:grpSpPr>
                          <a:xfrm>
                            <a:off x="519546" y="678867"/>
                            <a:ext cx="4445" cy="3485466"/>
                            <a:chOff x="0" y="145467"/>
                            <a:chExt cx="4445" cy="3485466"/>
                          </a:xfrm>
                        </wpg:grpSpPr>
                        <wps:wsp>
                          <wps:cNvPr id="12" name="直接箭头连接符 12"/>
                          <wps:cNvCnPr/>
                          <wps:spPr>
                            <a:xfrm>
                              <a:off x="0" y="145467"/>
                              <a:ext cx="4445" cy="202565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直接箭头连接符 13"/>
                          <wps:cNvCnPr>
                            <a:stCxn id="5" idx="2"/>
                          </wps:cNvCnPr>
                          <wps:spPr>
                            <a:xfrm>
                              <a:off x="2139" y="817411"/>
                              <a:ext cx="1604" cy="257354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箭头连接符 14"/>
                          <wps:cNvCnPr/>
                          <wps:spPr>
                            <a:xfrm>
                              <a:off x="0" y="1468581"/>
                              <a:ext cx="3810" cy="20193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接箭头连接符 15"/>
                          <wps:cNvCnPr/>
                          <wps:spPr>
                            <a:xfrm>
                              <a:off x="0" y="2057399"/>
                              <a:ext cx="3810" cy="20193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直接箭头连接符 16"/>
                          <wps:cNvCnPr/>
                          <wps:spPr>
                            <a:xfrm>
                              <a:off x="0" y="2763981"/>
                              <a:ext cx="3810" cy="20193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直接箭头连接符 17"/>
                          <wps:cNvCnPr/>
                          <wps:spPr>
                            <a:xfrm>
                              <a:off x="0" y="3429003"/>
                              <a:ext cx="3810" cy="20193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4" o:spid="_x0000_s1026" style="position:absolute;left:0;text-align:left;margin-left:128.15pt;margin-top:2.75pt;width:177.25pt;height:339.25pt;z-index:251666432;mso-width-relative:margin;mso-height-relative:margin" coordorigin=",2424" coordsize="10502,43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">
                <v:group id="组合 19" o:spid="_x0000_s1027" style="position:absolute;top:2424;width:10502;height:43086" coordorigin=",987" coordsize="10508,32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流程图: 过程 5" o:spid="_x0000_s1028" type="#_x0000_t109" style="position:absolute;top:5976;width:10439;height:3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kJeMIA&#10;AADaAAAADwAAAGRycy9kb3ducmV2LnhtbESPzWrDMBCE74W+g9hCb43cQkviRAltwLSngvNz31gb&#10;28TaNZLqOG9fBQI5DjPzDbNYja5TA/nQCht4nWSgiCuxLdcGdtviZQoqRGSLnTAZuFCA1fLxYYG5&#10;lTOXNGxirRKEQ44Gmhj7XOtQNeQwTKQnTt5RvMOYpK+19XhOcNfptyz70A5bTgsN9rRuqDpt/pwB&#10;WX+L7PaDP2RFuMy6Yix/v0pjnp/GzzmoSGO8h2/tH2vgHa5X0g3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Ql4wgAAANoAAAAPAAAAAAAAAAAAAAAAAJgCAABkcnMvZG93&#10;bnJldi54bWxQSwUGAAAAAAQABAD1AAAAhwMAAAAA&#10;" fillcolor="white [3201]" strokecolor="black [3200]" strokeweight="1.25pt">
                    <v:textbox>
                      <w:txbxContent>
                        <w:p w:rsidR="006450F2" w:rsidRPr="006450F2" w:rsidRDefault="00D1466E" w:rsidP="006450F2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选择</w:t>
                          </w:r>
                          <w:r>
                            <w:t>项目</w:t>
                          </w:r>
                          <w:r w:rsidR="006450F2">
                            <w:rPr>
                              <w:rFonts w:hint="eastAsia"/>
                            </w:rPr>
                            <w:t>申报</w:t>
                          </w:r>
                          <w:r>
                            <w:rPr>
                              <w:rFonts w:hint="eastAsia"/>
                            </w:rPr>
                            <w:t>并</w:t>
                          </w:r>
                          <w:r w:rsidR="006450F2">
                            <w:t>提交</w:t>
                          </w:r>
                          <w:r>
                            <w:rPr>
                              <w:rFonts w:hint="eastAsia"/>
                            </w:rPr>
                            <w:t>，</w:t>
                          </w:r>
                          <w:r>
                            <w:t>等待审核</w:t>
                          </w:r>
                        </w:p>
                      </w:txbxContent>
                    </v:textbox>
                  </v:shape>
                  <v:shape id="流程图: 过程 6" o:spid="_x0000_s1029" type="#_x0000_t109" style="position:absolute;left:69;top:11273;width:10439;height:2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uXD8EA&#10;AADaAAAADwAAAGRycy9kb3ducmV2LnhtbESPzWrDMBCE74W+g9hAb42cHkLjRglJwLSngvNz31ob&#10;28TaNZLqOG9fFQI5DjPzDbNcj65TA/nQChuYTTNQxJXYlmsDx0Px+g4qRGSLnTAZuFGA9er5aYm5&#10;lSuXNOxjrRKEQ44Gmhj7XOtQNeQwTKUnTt5ZvMOYpK+19XhNcNfptyyba4ctp4UGe9o1VF32v86A&#10;7D5FjqfB/2RFuC26Yiy/t6UxL5Nx8wEq0hgf4Xv7yxqYw/+Vd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blw/BAAAA2gAAAA8AAAAAAAAAAAAAAAAAmAIAAGRycy9kb3du&#10;cmV2LnhtbFBLBQYAAAAABAAEAPUAAACGAwAAAAA=&#10;" fillcolor="white [3201]" strokecolor="black [3200]" strokeweight="1.25pt">
                    <v:textbox>
                      <w:txbxContent>
                        <w:p w:rsidR="00E7475F" w:rsidRPr="006450F2" w:rsidRDefault="00E7475F" w:rsidP="00E7475F">
                          <w:pPr>
                            <w:jc w:val="center"/>
                          </w:pPr>
                          <w:r>
                            <w:t>审核通过</w:t>
                          </w:r>
                        </w:p>
                      </w:txbxContent>
                    </v:textbox>
                  </v:shape>
                  <v:shape id="流程图: 过程 3" o:spid="_x0000_s1030" type="#_x0000_t109" style="position:absolute;top:987;width:10439;height:3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0l8IA&#10;AADaAAAADwAAAGRycy9kb3ducmV2LnhtbESPzWrDMBCE74W+g9hCb43cFkriRAltwLSngvNz31gb&#10;28TaNZLqOG9fBQI5DjPzDbNYja5TA/nQCht4nWSgiCuxLdcGdtviZQoqRGSLnTAZuFCA1fLxYYG5&#10;lTOXNGxirRKEQ44Gmhj7XOtQNeQwTKQnTt5RvMOYpK+19XhOcNfptyz70A5bTgsN9rRuqDpt/pwB&#10;WX+L7PaDP2RFuMy6Yix/v0pjnp/GzzmoSGO8h2/tH2vgHa5X0g3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DSXwgAAANoAAAAPAAAAAAAAAAAAAAAAAJgCAABkcnMvZG93&#10;bnJldi54bWxQSwUGAAAAAAQABAD1AAAAhwMAAAAA&#10;" fillcolor="white [3201]" strokecolor="black [3200]" strokeweight="1.25pt">
                    <v:textbox>
                      <w:txbxContent>
                        <w:p w:rsidR="006450F2" w:rsidRPr="006450F2" w:rsidRDefault="00047315" w:rsidP="006450F2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进入系统</w:t>
                          </w:r>
                          <w:r w:rsidR="006450F2" w:rsidRPr="006450F2">
                            <w:rPr>
                              <w:rFonts w:hint="eastAsia"/>
                            </w:rPr>
                            <w:t>添加</w:t>
                          </w:r>
                          <w:r w:rsidR="006450F2" w:rsidRPr="006450F2">
                            <w:t>实验项目</w:t>
                          </w:r>
                        </w:p>
                      </w:txbxContent>
                    </v:textbox>
                  </v:shape>
                  <v:shape id="流程图: 过程 7" o:spid="_x0000_s1031" type="#_x0000_t109" style="position:absolute;left:69;top:15801;width:10439;height:2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cylMIA&#10;AADaAAAADwAAAGRycy9kb3ducmV2LnhtbESPzWrDMBCE74W+g9hCb43cHtrEiRLagGlPBefnvrE2&#10;tom1ayTVcd6+CgRyHGbmG2axGl2nBvKhFTbwOslAEVdiW64N7LbFyxRUiMgWO2EycKEAq+XjwwJz&#10;K2cuadjEWiUIhxwNNDH2udahashhmEhPnLyjeIcxSV9r6/Gc4K7Tb1n2rh22nBYa7GndUHXa/DkD&#10;sv4W2e0Hf8iKcJl1xVj+fpXGPD+Nn3NQkcZ4D9/aP9bAB1yvpBu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VzKUwgAAANoAAAAPAAAAAAAAAAAAAAAAAJgCAABkcnMvZG93&#10;bnJldi54bWxQSwUGAAAAAAQABAD1AAAAhwMAAAAA&#10;" fillcolor="white [3201]" strokecolor="black [3200]" strokeweight="1.25pt">
                    <v:textbox>
                      <w:txbxContent>
                        <w:p w:rsidR="00E7475F" w:rsidRPr="006450F2" w:rsidRDefault="00E7475F" w:rsidP="00E7475F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学生</w:t>
                          </w:r>
                          <w:r w:rsidR="00EF0832">
                            <w:rPr>
                              <w:rFonts w:hint="eastAsia"/>
                            </w:rPr>
                            <w:t>自主</w:t>
                          </w:r>
                          <w:r>
                            <w:t>选课</w:t>
                          </w:r>
                        </w:p>
                      </w:txbxContent>
                    </v:textbox>
                  </v:shape>
                  <v:shape id="流程图: 过程 8" o:spid="_x0000_s1032" type="#_x0000_t109" style="position:absolute;left:69;top:20361;width:10439;height:31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m5r4A&#10;AADaAAAADwAAAGRycy9kb3ducmV2LnhtbERPTWvCQBC9F/wPywi91Y0exEZXaYWgp0Ks3sfsNAnN&#10;zoTdNcZ/3z0UPD7e92Y3uk4N5EMrbGA+y0ARV2Jbrg2cv4u3FagQkS12wmTgQQF228nLBnMrdy5p&#10;OMVapRAOORpoYuxzrUPVkMMwk544cT/iHcYEfa2tx3sKd51eZNlSO2w5NTTY076h6vd0cwZkfxA5&#10;XwZ/zYrweO+Ksfz6LI15nY4fa1CRxvgU/7uP1kDamq6kG6C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rIpua+AAAA2gAAAA8AAAAAAAAAAAAAAAAAmAIAAGRycy9kb3ducmV2&#10;LnhtbFBLBQYAAAAABAAEAPUAAACDAwAAAAA=&#10;" fillcolor="white [3201]" strokecolor="black [3200]" strokeweight="1.25pt">
                    <v:textbox>
                      <w:txbxContent>
                        <w:p w:rsidR="00E7475F" w:rsidRPr="006450F2" w:rsidRDefault="00E7475F" w:rsidP="00E7475F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实验</w:t>
                          </w:r>
                          <w:r w:rsidR="00047315">
                            <w:rPr>
                              <w:rFonts w:hint="eastAsia"/>
                            </w:rPr>
                            <w:t>开始前</w:t>
                          </w:r>
                          <w:r w:rsidR="00047315">
                            <w:rPr>
                              <w:rFonts w:hint="eastAsia"/>
                            </w:rPr>
                            <w:t>1</w:t>
                          </w:r>
                          <w:r w:rsidR="00047315">
                            <w:rPr>
                              <w:rFonts w:hint="eastAsia"/>
                            </w:rPr>
                            <w:t>天</w:t>
                          </w:r>
                          <w:r>
                            <w:t>确认开课</w:t>
                          </w:r>
                        </w:p>
                      </w:txbxContent>
                    </v:textbox>
                  </v:shape>
                  <v:group id="组合 18" o:spid="_x0000_s1033" style="position:absolute;left:69;top:25600;width:10439;height:7709" coordorigin=",-376" coordsize="10439,7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流程图: 过程 9" o:spid="_x0000_s1034" type="#_x0000_t109" style="position:absolute;top:-376;width:10439;height:3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QDfcEA&#10;AADaAAAADwAAAGRycy9kb3ducmV2LnhtbESPQWvCQBSE74L/YXmF3nRTD6Kpq6gQ6qkQq/fX7GsS&#10;mn0v7G5j/PfdgtDjMDPfMJvd6Do1kA+tsIGXeQaKuBLbcm3g8lHMVqBCRLbYCZOBOwXYbaeTDeZW&#10;blzScI61ShAOORpoYuxzrUPVkMMwl544eV/iHcYkfa2tx1uCu04vsmypHbacFhrs6dhQ9X3+cQbk&#10;+CZyuQ7+MyvCfd0VY/l+KI15fhr3r6AijfE//GifrIE1/F1JN0B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EA33BAAAA2gAAAA8AAAAAAAAAAAAAAAAAmAIAAGRycy9kb3du&#10;cmV2LnhtbFBLBQYAAAAABAAEAPUAAACGAwAAAAA=&#10;" fillcolor="white [3201]" strokecolor="black [3200]" strokeweight="1.25pt">
                      <v:textbox>
                        <w:txbxContent>
                          <w:p w:rsidR="00E7475F" w:rsidRPr="006450F2" w:rsidRDefault="002A1F1D" w:rsidP="00E7475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</w:t>
                            </w:r>
                            <w:r w:rsidR="00047315">
                              <w:rPr>
                                <w:rFonts w:hint="eastAsia"/>
                              </w:rPr>
                              <w:t>验结束后</w:t>
                            </w:r>
                            <w:r w:rsidR="00E7475F">
                              <w:rPr>
                                <w:rFonts w:hint="eastAsia"/>
                              </w:rPr>
                              <w:t>录入并</w:t>
                            </w:r>
                            <w:r w:rsidR="00E7475F">
                              <w:t>发布成绩</w:t>
                            </w:r>
                          </w:p>
                        </w:txbxContent>
                      </v:textbox>
                    </v:shape>
                    <v:shape id="流程图: 过程 10" o:spid="_x0000_s1035" type="#_x0000_t109" style="position:absolute;top:4429;width:10439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z3sIA&#10;AADbAAAADwAAAGRycy9kb3ducmV2LnhtbESPQU/DMAyF70j8h8iTuLF0HBB0yyaYVMEJqWO7e41p&#10;Kxq7SkLX/Xt8QOJm6z2/93mzm8NgJoqpF3awWhZgiBvxPbcOjp/V/ROYlJE9DsLk4EoJdtvbmw2W&#10;Xi5c03TIrdEQTiU66HIeS2tT01HAtJSRWLUviQGzrrG1PuJFw8NgH4ri0QbsWRs6HGnfUfN9+AkO&#10;ZP8mcjxN8VxU6fo8VHP98Vo7d7eYX9ZgMs353/x3/e4VX+n1Fx3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/fPewgAAANsAAAAPAAAAAAAAAAAAAAAAAJgCAABkcnMvZG93&#10;bnJldi54bWxQSwUGAAAAAAQABAD1AAAAhwMAAAAA&#10;" fillcolor="white [3201]" strokecolor="black [3200]" strokeweight="1.25pt">
                      <v:textbox>
                        <w:txbxContent>
                          <w:p w:rsidR="00E7475F" w:rsidRPr="006450F2" w:rsidRDefault="00047315" w:rsidP="00E7475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项目结束时</w:t>
                            </w:r>
                            <w:r w:rsidR="00E7475F">
                              <w:t>提交</w:t>
                            </w:r>
                            <w:r w:rsidR="009B75CA">
                              <w:rPr>
                                <w:rFonts w:hint="eastAsia"/>
                              </w:rPr>
                              <w:t>结题</w:t>
                            </w:r>
                            <w:r w:rsidR="009B75CA">
                              <w:t>报告</w:t>
                            </w:r>
                          </w:p>
                        </w:txbxContent>
                      </v:textbox>
                    </v:shape>
                  </v:group>
                </v:group>
                <v:group id="组合 2" o:spid="_x0000_s1036" style="position:absolute;left:5195;top:6788;width:44;height:34855" coordorigin=",1454" coordsize="44,34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2" o:spid="_x0000_s1037" type="#_x0000_t32" style="position:absolute;top:1454;width:44;height:20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k1LsAAAADbAAAADwAAAGRycy9kb3ducmV2LnhtbERPTYvCMBC9C/6HMMLeNLFsdekaRYQF&#10;b1urB49DM7bFZlKaqN1/vxEEb/N4n7PaDLYVd+p941jDfKZAEJfONFxpOB1/pl8gfEA22DomDX/k&#10;YbMej1aYGffgA92LUIkYwj5DDXUIXSalL2uy6GeuI47cxfUWQ4R9JU2PjxhuW5kotZAWG44NNXa0&#10;q6m8FjerIb+keaHSaqnO11OS23T/Oxw+tf6YDNtvEIGG8Ba/3HsT5yfw/CUeIN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2pNS7AAAAA2wAAAA8AAAAAAAAAAAAAAAAA&#10;oQIAAGRycy9kb3ducmV2LnhtbFBLBQYAAAAABAAEAPkAAACOAwAAAAA=&#10;" strokecolor="black [3040]" strokeweight="1.25pt">
                    <v:stroke endarrow="block"/>
                  </v:shape>
                  <v:shape id="直接箭头连接符 13" o:spid="_x0000_s1038" type="#_x0000_t32" style="position:absolute;left:21;top:8174;width:16;height:25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WQtcAAAADbAAAADwAAAGRycy9kb3ducmV2LnhtbERPS4vCMBC+L/gfwgje1sRHV6lGkQXB&#10;m7XrwePQjG2xmZQmq/XfG2Fhb/PxPWe97W0j7tT52rGGyViBIC6cqbnUcP7Zfy5B+IBssHFMGp7k&#10;YbsZfKwxNe7BJ7rnoRQxhH2KGqoQ2lRKX1Rk0Y9dSxy5q+sshgi7UpoOHzHcNnKq1Je0WHNsqLCl&#10;74qKW/5rNWTXJMtVUi7U5XaeZjY5HPvTXOvRsN+tQATqw7/4z30wcf4M3r/EA+Tm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lkLXAAAAA2wAAAA8AAAAAAAAAAAAAAAAA&#10;oQIAAGRycy9kb3ducmV2LnhtbFBLBQYAAAAABAAEAPkAAACOAwAAAAA=&#10;" strokecolor="black [3040]" strokeweight="1.25pt">
                    <v:stroke endarrow="block"/>
                  </v:shape>
                  <v:shape id="直接箭头连接符 14" o:spid="_x0000_s1039" type="#_x0000_t32" style="position:absolute;top:14685;width:38;height:20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wIwcAAAADbAAAADwAAAGRycy9kb3ducmV2LnhtbERPTYvCMBC9C/sfwizsTRPF6lKNsiwI&#10;3qy1hz0OzdgWm0lponb/vREEb/N4n7PeDrYVN+p941jDdKJAEJfONFxpKE678TcIH5ANto5Jwz95&#10;2G4+RmtMjbvzkW55qEQMYZ+ihjqELpXSlzVZ9BPXEUfu7HqLIcK+kqbHewy3rZwptZAWG44NNXb0&#10;W1N5ya9WQ3ZOslwl1VL9XYpZZpP9YTjOtf76HH5WIAIN4S1+ufcmzp/D85d4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0MCMHAAAAA2wAAAA8AAAAAAAAAAAAAAAAA&#10;oQIAAGRycy9kb3ducmV2LnhtbFBLBQYAAAAABAAEAPkAAACOAwAAAAA=&#10;" strokecolor="black [3040]" strokeweight="1.25pt">
                    <v:stroke endarrow="block"/>
                  </v:shape>
                  <v:shape id="直接箭头连接符 15" o:spid="_x0000_s1040" type="#_x0000_t32" style="position:absolute;top:20573;width:38;height:20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CtWsEAAADbAAAADwAAAGRycy9kb3ducmV2LnhtbERPTWvCQBC9F/wPyxR6q7sNpkp0FSkI&#10;uTVGDx6H7JgEs7Mhu03Sf98tFHqbx/uc3WG2nRhp8K1jDW9LBYK4cqblWsP1cnrdgPAB2WDnmDR8&#10;k4fDfvG0w8y4ic80lqEWMYR9hhqaEPpMSl81ZNEvXU8cubsbLIYIh1qaAacYbjuZKPUuLbYcGxrs&#10;6aOh6lF+WQ3FPS1KldZrdXtck8Km+ed8Xmn98jwftyACzeFf/OfOTZyfwu8v8QC5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QK1awQAAANsAAAAPAAAAAAAAAAAAAAAA&#10;AKECAABkcnMvZG93bnJldi54bWxQSwUGAAAAAAQABAD5AAAAjwMAAAAA&#10;" strokecolor="black [3040]" strokeweight="1.25pt">
                    <v:stroke endarrow="block"/>
                  </v:shape>
                  <v:shape id="直接箭头连接符 16" o:spid="_x0000_s1041" type="#_x0000_t32" style="position:absolute;top:27639;width:38;height:20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IzLcAAAADbAAAADwAAAGRycy9kb3ducmV2LnhtbERPTYvCMBC9C/sfwizsTRNlq0s1yrIg&#10;eLPWHvY4NGNbbCaliVr/vREEb/N4n7PaDLYVV+p941jDdKJAEJfONFxpKI7b8Q8IH5ANto5Jw508&#10;bNYfoxWmxt34QNc8VCKGsE9RQx1Cl0rpy5os+onriCN3cr3FEGFfSdPjLYbbVs6UmkuLDceGGjv6&#10;q6k85xerITslWa6SaqH+z8Uss8luPxy+tf76HH6XIAIN4S1+uXcmzp/D85d4gFw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SMy3AAAAA2wAAAA8AAAAAAAAAAAAAAAAA&#10;oQIAAGRycy9kb3ducmV2LnhtbFBLBQYAAAAABAAEAPkAAACOAwAAAAA=&#10;" strokecolor="black [3040]" strokeweight="1.25pt">
                    <v:stroke endarrow="block"/>
                  </v:shape>
                  <v:shape id="直接箭头连接符 17" o:spid="_x0000_s1042" type="#_x0000_t32" style="position:absolute;top:34290;width:38;height:20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6WtsEAAADbAAAADwAAAGRycy9kb3ducmV2LnhtbERPTWuDQBC9F/oflgn0VncjtRabjZRA&#10;IbcY66HHwZ2oxJ0Vd5PYf58tFHqbx/ucTbnYUVxp9oNjDetEgSBunRm409B8fT6/gfAB2eDomDT8&#10;kIdy+/iwwcK4Gx/pWodOxBD2BWroQ5gKKX3bk0WfuIk4cic3WwwRzp00M95iuB1lqtSrtDhwbOhx&#10;ol1P7bm+WA3VKatqlXW5+j43aWWz/WE5vmj9tFo+3kEEWsK/+M+9N3F+Dr+/xAPk9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3pa2wQAAANsAAAAPAAAAAAAAAAAAAAAA&#10;AKECAABkcnMvZG93bnJldi54bWxQSwUGAAAAAAQABAD5AAAAjwMAAAAA&#10;" strokecolor="black [3040]" strokeweight="1.25pt">
                    <v:stroke endarrow="block"/>
                  </v:shape>
                </v:group>
              </v:group>
            </w:pict>
          </mc:Fallback>
        </mc:AlternateContent>
      </w: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D1466E" w:rsidRDefault="00D1466E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6450F2" w:rsidRDefault="006450F2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D1466E" w:rsidRDefault="00D1466E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D1466E" w:rsidRDefault="00D1466E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D1466E" w:rsidRDefault="00D1466E" w:rsidP="007556DC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5F3303" w:rsidRPr="002E2A7B" w:rsidRDefault="005F3303" w:rsidP="002E2A7B">
      <w:pPr>
        <w:widowControl/>
        <w:spacing w:beforeLines="100" w:before="312"/>
        <w:ind w:firstLineChars="200" w:firstLine="60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二、系统</w:t>
      </w:r>
      <w:r w:rsidR="00014BD4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登陆</w:t>
      </w:r>
    </w:p>
    <w:p w:rsidR="005F3303" w:rsidRPr="003A56F0" w:rsidRDefault="005F3303" w:rsidP="002E2A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登陆中国矿业大学教务部网站，点击</w:t>
      </w:r>
      <w:r w:rsidR="003A56F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“</w:t>
      </w: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实践教学系统</w:t>
      </w:r>
      <w:r w:rsidR="002E2A7B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”</w:t>
      </w:r>
      <w:r w:rsid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，或直接</w:t>
      </w:r>
      <w:r w:rsidR="003A56F0"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登陆</w:t>
      </w:r>
      <w:r w:rsidR="00B27F15" w:rsidRPr="00B27F15">
        <w:rPr>
          <w:b/>
          <w:sz w:val="30"/>
          <w:szCs w:val="30"/>
        </w:rPr>
        <w:t>http://jwb.cumt.e</w:t>
      </w:r>
      <w:bookmarkStart w:id="0" w:name="_GoBack"/>
      <w:bookmarkEnd w:id="0"/>
      <w:r w:rsidR="00B27F15" w:rsidRPr="00B27F15">
        <w:rPr>
          <w:b/>
          <w:sz w:val="30"/>
          <w:szCs w:val="30"/>
        </w:rPr>
        <w:t>du.cn/</w:t>
      </w:r>
    </w:p>
    <w:p w:rsidR="005F3303" w:rsidRDefault="005F3303" w:rsidP="00014BD4">
      <w:pPr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 wp14:anchorId="590C02D0" wp14:editId="3CD4D2F5">
            <wp:extent cx="4052454" cy="1907241"/>
            <wp:effectExtent l="0" t="0" r="571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0841" cy="1939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303" w:rsidRDefault="005F3303" w:rsidP="00014BD4">
      <w:pPr>
        <w:ind w:firstLineChars="200" w:firstLine="4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911802</wp:posOffset>
                </wp:positionH>
                <wp:positionV relativeFrom="paragraph">
                  <wp:posOffset>2765021</wp:posOffset>
                </wp:positionV>
                <wp:extent cx="1308100" cy="307975"/>
                <wp:effectExtent l="0" t="0" r="25400" b="15875"/>
                <wp:wrapNone/>
                <wp:docPr id="52" name="流程图: 过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30797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2" o:spid="_x0000_s1026" type="#_x0000_t109" style="position:absolute;left:0;text-align:left;margin-left:71.8pt;margin-top:217.7pt;width:103pt;height:24.25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2E903589" wp14:editId="6D629618">
            <wp:extent cx="3927764" cy="2985528"/>
            <wp:effectExtent l="0" t="0" r="0" b="571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9084"/>
                    <a:stretch/>
                  </pic:blipFill>
                  <pic:spPr bwMode="auto">
                    <a:xfrm>
                      <a:off x="0" y="0"/>
                      <a:ext cx="3995855" cy="3037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3303" w:rsidRPr="002E2A7B" w:rsidRDefault="00014BD4" w:rsidP="00014BD4">
      <w:pPr>
        <w:widowControl/>
        <w:shd w:val="clear" w:color="auto" w:fill="FFFFFF"/>
        <w:spacing w:beforeLines="50" w:before="156" w:afterLines="50" w:after="156"/>
        <w:ind w:firstLineChars="400" w:firstLine="8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 wp14:anchorId="57AB99E4" wp14:editId="6D3BAC66">
            <wp:simplePos x="0" y="0"/>
            <wp:positionH relativeFrom="column">
              <wp:posOffset>1628140</wp:posOffset>
            </wp:positionH>
            <wp:positionV relativeFrom="paragraph">
              <wp:posOffset>653415</wp:posOffset>
            </wp:positionV>
            <wp:extent cx="2466000" cy="2502000"/>
            <wp:effectExtent l="0" t="0" r="0" b="0"/>
            <wp:wrapTopAndBottom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12"/>
                    <a:stretch/>
                  </pic:blipFill>
                  <pic:spPr bwMode="auto">
                    <a:xfrm>
                      <a:off x="0" y="0"/>
                      <a:ext cx="2466000" cy="250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</w:t>
      </w:r>
      <w:r w:rsidR="005F3303"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在登陆页面：输入工号、密码、验证码，登录。</w:t>
      </w:r>
    </w:p>
    <w:p w:rsidR="005F3303" w:rsidRPr="002E2A7B" w:rsidRDefault="005F3303" w:rsidP="00014BD4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选择实验室开放</w:t>
      </w:r>
    </w:p>
    <w:p w:rsidR="005F3303" w:rsidRPr="002E2A7B" w:rsidRDefault="005F3303" w:rsidP="00014BD4">
      <w:pPr>
        <w:widowControl/>
        <w:shd w:val="clear" w:color="auto" w:fill="FFFFFF"/>
        <w:spacing w:beforeLines="50" w:before="156" w:afterLines="50" w:after="156"/>
        <w:ind w:firstLineChars="200" w:firstLine="600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bookmarkStart w:id="1" w:name="_Toc392076103"/>
      <w:r w:rsidRPr="002E2A7B">
        <w:rPr>
          <w:rFonts w:ascii="仿宋_GB2312" w:eastAsia="仿宋_GB2312" w:hAnsi="宋体" w:cs="宋体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 wp14:anchorId="338A54AA" wp14:editId="5CDED606">
            <wp:extent cx="1851820" cy="21947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51820" cy="219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303" w:rsidRPr="002E2A7B" w:rsidRDefault="00715DA9" w:rsidP="002E2A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选择</w:t>
      </w:r>
      <w:r w:rsidR="005F3303"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技能扩展</w:t>
      </w:r>
      <w:r w:rsidR="005F3303" w:rsidRPr="002E2A7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型</w:t>
      </w:r>
      <w:r w:rsidR="005F3303"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开放</w:t>
      </w:r>
      <w:r w:rsidR="005F3303" w:rsidRPr="002E2A7B">
        <w:rPr>
          <w:rFonts w:ascii="仿宋_GB2312" w:eastAsia="仿宋_GB2312" w:hAnsi="宋体" w:cs="宋体"/>
          <w:color w:val="000000"/>
          <w:kern w:val="0"/>
          <w:sz w:val="30"/>
          <w:szCs w:val="30"/>
        </w:rPr>
        <w:t>管理</w:t>
      </w:r>
      <w:bookmarkEnd w:id="1"/>
    </w:p>
    <w:p w:rsidR="005F3303" w:rsidRPr="002E2A7B" w:rsidRDefault="00C143BE" w:rsidP="00014BD4">
      <w:pPr>
        <w:widowControl/>
        <w:shd w:val="clear" w:color="auto" w:fill="FFFFFF"/>
        <w:spacing w:beforeLines="50" w:before="156" w:afterLines="50" w:after="156"/>
        <w:ind w:firstLineChars="200" w:firstLine="600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2E2A7B">
        <w:rPr>
          <w:rFonts w:ascii="仿宋_GB2312" w:eastAsia="仿宋_GB2312" w:hAnsi="宋体" w:cs="宋体"/>
          <w:noProof/>
          <w:color w:val="000000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381F0DD" wp14:editId="6B0233A9">
                <wp:simplePos x="0" y="0"/>
                <wp:positionH relativeFrom="column">
                  <wp:posOffset>335280</wp:posOffset>
                </wp:positionH>
                <wp:positionV relativeFrom="paragraph">
                  <wp:posOffset>453390</wp:posOffset>
                </wp:positionV>
                <wp:extent cx="636270" cy="121920"/>
                <wp:effectExtent l="0" t="0" r="11430" b="11430"/>
                <wp:wrapNone/>
                <wp:docPr id="54" name="流程图: 过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12192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4" o:spid="_x0000_s1026" type="#_x0000_t109" style="position:absolute;left:0;text-align:left;margin-left:26.4pt;margin-top:35.7pt;width:50.1pt;height:9.6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" filled="f" strokecolor="red" strokeweight="1pt"/>
            </w:pict>
          </mc:Fallback>
        </mc:AlternateContent>
      </w:r>
      <w:r w:rsidR="005F3303" w:rsidRPr="002E2A7B">
        <w:rPr>
          <w:rFonts w:ascii="仿宋_GB2312" w:eastAsia="仿宋_GB2312" w:hAnsi="宋体" w:cs="宋体"/>
          <w:noProof/>
          <w:color w:val="000000"/>
          <w:kern w:val="0"/>
          <w:sz w:val="30"/>
          <w:szCs w:val="30"/>
        </w:rPr>
        <w:drawing>
          <wp:inline distT="0" distB="0" distL="0" distR="0" wp14:anchorId="4E84D161" wp14:editId="58616129">
            <wp:extent cx="3075709" cy="308968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032"/>
                    <a:stretch/>
                  </pic:blipFill>
                  <pic:spPr bwMode="auto">
                    <a:xfrm>
                      <a:off x="0" y="0"/>
                      <a:ext cx="3071850" cy="308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3303" w:rsidRPr="002E2A7B" w:rsidRDefault="00715DA9" w:rsidP="002E2A7B">
      <w:pPr>
        <w:pStyle w:val="a3"/>
        <w:widowControl/>
        <w:numPr>
          <w:ilvl w:val="0"/>
          <w:numId w:val="6"/>
        </w:numPr>
        <w:spacing w:beforeLines="100" w:before="312"/>
        <w:ind w:left="1225" w:firstLineChars="0"/>
        <w:jc w:val="left"/>
        <w:rPr>
          <w:rFonts w:ascii="黑体" w:eastAsia="黑体" w:hAnsi="黑体" w:cs="宋体"/>
          <w:color w:val="000000"/>
          <w:kern w:val="0"/>
          <w:sz w:val="30"/>
          <w:szCs w:val="30"/>
        </w:rPr>
      </w:pPr>
      <w:r w:rsidRPr="002E2A7B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>具体操作</w:t>
      </w:r>
    </w:p>
    <w:p w:rsidR="006450F2" w:rsidRPr="002E2A7B" w:rsidRDefault="002E2A7B" w:rsidP="002E2A7B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2E2A7B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进入开放项目库，添加实验项目</w:t>
      </w:r>
    </w:p>
    <w:p w:rsidR="00C8633E" w:rsidRPr="000951C8" w:rsidRDefault="000951C8" w:rsidP="000951C8">
      <w:pPr>
        <w:jc w:val="left"/>
        <w:rPr>
          <w:rFonts w:asciiTheme="minorEastAsia" w:hAnsiTheme="minorEastAsia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9057BAD" wp14:editId="02665E03">
                <wp:simplePos x="0" y="0"/>
                <wp:positionH relativeFrom="column">
                  <wp:posOffset>1085850</wp:posOffset>
                </wp:positionH>
                <wp:positionV relativeFrom="paragraph">
                  <wp:posOffset>672737</wp:posOffset>
                </wp:positionV>
                <wp:extent cx="247650" cy="127907"/>
                <wp:effectExtent l="0" t="0" r="19050" b="24765"/>
                <wp:wrapNone/>
                <wp:docPr id="53" name="流程图: 过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27907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3" o:spid="_x0000_s1026" type="#_x0000_t109" style="position:absolute;left:0;text-align:left;margin-left:85.5pt;margin-top:52.95pt;width:19.5pt;height:10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" filled="f" strokecolor="red" strokeweight="1pt"/>
            </w:pict>
          </mc:Fallback>
        </mc:AlternateContent>
      </w:r>
      <w:r w:rsidRPr="007556DC">
        <w:rPr>
          <w:noProof/>
        </w:rPr>
        <w:drawing>
          <wp:inline distT="0" distB="0" distL="0" distR="0" wp14:anchorId="2C315B7A" wp14:editId="7C8F2E9C">
            <wp:extent cx="5382490" cy="2341193"/>
            <wp:effectExtent l="0" t="0" r="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608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33E" w:rsidRPr="007556DC" w:rsidRDefault="00C143BE" w:rsidP="000951C8">
      <w:pPr>
        <w:jc w:val="center"/>
        <w:rPr>
          <w:rFonts w:asciiTheme="minorEastAsia" w:hAnsiTheme="minorEastAsia"/>
          <w:szCs w:val="24"/>
        </w:rPr>
      </w:pPr>
      <w:r w:rsidRPr="007556DC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73B9C4" wp14:editId="57AA58B0">
                <wp:simplePos x="0" y="0"/>
                <wp:positionH relativeFrom="column">
                  <wp:posOffset>762000</wp:posOffset>
                </wp:positionH>
                <wp:positionV relativeFrom="paragraph">
                  <wp:posOffset>556260</wp:posOffset>
                </wp:positionV>
                <wp:extent cx="4436110" cy="135255"/>
                <wp:effectExtent l="0" t="0" r="21590" b="17145"/>
                <wp:wrapNone/>
                <wp:docPr id="39" name="流程图: 过程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6110" cy="135255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9" o:spid="_x0000_s1026" type="#_x0000_t109" style="position:absolute;left:0;text-align:left;margin-left:60pt;margin-top:43.8pt;width:349.3pt;height:10.6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" filled="f" strokecolor="red" strokeweight="1pt"/>
            </w:pict>
          </mc:Fallback>
        </mc:AlternateContent>
      </w:r>
      <w:r w:rsidR="007556DC" w:rsidRPr="007556DC">
        <w:rPr>
          <w:noProof/>
        </w:rPr>
        <w:drawing>
          <wp:inline distT="0" distB="0" distL="0" distR="0" wp14:anchorId="16DB657D" wp14:editId="79D118FD">
            <wp:extent cx="5273012" cy="2362200"/>
            <wp:effectExtent l="0" t="0" r="444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033" cy="2367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0F2" w:rsidRPr="003A56F0" w:rsidRDefault="003A56F0" w:rsidP="003A56F0">
      <w:pPr>
        <w:widowControl/>
        <w:shd w:val="clear" w:color="auto" w:fill="FFFFFF"/>
        <w:spacing w:beforeLines="50" w:before="156" w:afterLines="50" w:after="156"/>
        <w:ind w:firstLineChars="200" w:firstLine="60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bookmarkStart w:id="2" w:name="_Toc392076093"/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</w:t>
      </w:r>
      <w:r w:rsidR="00131AB4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进入技能扩展型开放管理</w:t>
      </w:r>
      <w:bookmarkEnd w:id="2"/>
      <w:r w:rsidR="002A1F1D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在开放项目申报浏览页面上点击</w:t>
      </w:r>
      <w:r w:rsidR="00116B63" w:rsidRPr="003A56F0">
        <w:rPr>
          <w:rFonts w:ascii="仿宋_GB2312" w:eastAsia="仿宋_GB2312" w:hAnsi="宋体" w:cs="宋体"/>
          <w:color w:val="000000"/>
          <w:kern w:val="0"/>
          <w:sz w:val="30"/>
          <w:szCs w:val="30"/>
        </w:rPr>
        <w:t xml:space="preserve"> 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“申报”按钮弹出开放项目申报页面，在页面项目名称处选择“点击选择”，在弹出页选择项目名称，并在申报页面填写项目开放的详细信息，点击保存，申报成功（红</w:t>
      </w:r>
      <w:r w:rsidR="00116B63" w:rsidRPr="003A56F0">
        <w:rPr>
          <w:rFonts w:ascii="仿宋_GB2312" w:eastAsia="仿宋_GB2312" w:hAnsi="宋体" w:cs="宋体"/>
          <w:color w:val="000000"/>
          <w:kern w:val="0"/>
          <w:sz w:val="30"/>
          <w:szCs w:val="30"/>
        </w:rPr>
        <w:t>*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标记的为必填项）</w:t>
      </w:r>
      <w:r w:rsidR="0035035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申报成功的开放项目，在列表“操作”列点击“提交”</w:t>
      </w:r>
      <w:r w:rsidR="0035035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，项目提交后由实验室管理办公室</w:t>
      </w:r>
      <w:r w:rsidR="00116B63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审核通过后，学生可</w:t>
      </w:r>
      <w:r w:rsidR="0035035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开始选课。</w:t>
      </w:r>
    </w:p>
    <w:p w:rsidR="00C8633E" w:rsidRPr="007556DC" w:rsidRDefault="007B7B6E" w:rsidP="007556DC">
      <w:pPr>
        <w:rPr>
          <w:rFonts w:asciiTheme="minorEastAsia" w:hAnsiTheme="minorEastAsia"/>
          <w:szCs w:val="24"/>
        </w:rPr>
      </w:pPr>
      <w:r w:rsidRPr="007556D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1714501</wp:posOffset>
                </wp:positionH>
                <wp:positionV relativeFrom="paragraph">
                  <wp:posOffset>815341</wp:posOffset>
                </wp:positionV>
                <wp:extent cx="243840" cy="99060"/>
                <wp:effectExtent l="0" t="0" r="22860" b="15240"/>
                <wp:wrapNone/>
                <wp:docPr id="32" name="流程图: 过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9906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32" o:spid="_x0000_s1026" type="#_x0000_t109" style="position:absolute;left:0;text-align:left;margin-left:135pt;margin-top:64.2pt;width:19.2pt;height: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" filled="f" strokecolor="red" strokeweight="1pt"/>
            </w:pict>
          </mc:Fallback>
        </mc:AlternateContent>
      </w:r>
      <w:r w:rsidR="00C8633E" w:rsidRPr="007556DC">
        <w:rPr>
          <w:noProof/>
        </w:rPr>
        <w:drawing>
          <wp:inline distT="0" distB="0" distL="0" distR="0">
            <wp:extent cx="5389418" cy="2369581"/>
            <wp:effectExtent l="0" t="0" r="190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551" cy="236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33E" w:rsidRPr="007556DC" w:rsidRDefault="000951C8" w:rsidP="003A56F0">
      <w:pPr>
        <w:pStyle w:val="a3"/>
        <w:ind w:firstLine="600"/>
        <w:jc w:val="left"/>
        <w:rPr>
          <w:rFonts w:asciiTheme="minorEastAsia" w:hAnsiTheme="minorEastAsia"/>
          <w:szCs w:val="24"/>
        </w:rPr>
      </w:pPr>
      <w:r w:rsidRPr="003A56F0">
        <w:rPr>
          <w:rFonts w:ascii="仿宋_GB2312" w:eastAsia="仿宋_GB2312" w:hAnsi="宋体" w:cs="宋体"/>
          <w:noProof/>
          <w:color w:val="000000"/>
          <w:kern w:val="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20BEC2" wp14:editId="2342EE6C">
                <wp:simplePos x="0" y="0"/>
                <wp:positionH relativeFrom="column">
                  <wp:posOffset>704215</wp:posOffset>
                </wp:positionH>
                <wp:positionV relativeFrom="paragraph">
                  <wp:posOffset>527050</wp:posOffset>
                </wp:positionV>
                <wp:extent cx="1848679" cy="142461"/>
                <wp:effectExtent l="0" t="0" r="18415" b="10160"/>
                <wp:wrapNone/>
                <wp:docPr id="38" name="流程图: 过程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8679" cy="142461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8" o:spid="_x0000_s1026" type="#_x0000_t109" style="position:absolute;left:0;text-align:left;margin-left:55.45pt;margin-top:41.5pt;width:145.55pt;height:11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" filled="f" strokecolor="red" strokeweight="1pt"/>
            </w:pict>
          </mc:Fallback>
        </mc:AlternateContent>
      </w:r>
      <w:r w:rsidR="00870F7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注意：单次人数限制等于仪器</w:t>
      </w:r>
      <w:r w:rsidR="0035035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组</w:t>
      </w:r>
      <w:r w:rsidR="00870F7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数和每组人数的积。</w:t>
      </w:r>
      <w:r w:rsidR="00C8633E" w:rsidRPr="007556DC">
        <w:rPr>
          <w:noProof/>
        </w:rPr>
        <w:drawing>
          <wp:inline distT="0" distB="0" distL="0" distR="0" wp14:anchorId="7E3A2CC8" wp14:editId="18D4E580">
            <wp:extent cx="5274310" cy="2339274"/>
            <wp:effectExtent l="0" t="0" r="2540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39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B63" w:rsidRPr="003A56F0" w:rsidRDefault="003A56F0" w:rsidP="003A56F0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3.</w:t>
      </w:r>
      <w:r w:rsidR="00D855A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要在实验课</w:t>
      </w:r>
      <w:r w:rsidR="00047315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开始前1天</w:t>
      </w:r>
      <w:r w:rsidR="00D855A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才能确认开课，否则学生就无法进行选课操作。</w:t>
      </w:r>
    </w:p>
    <w:p w:rsidR="00C8633E" w:rsidRPr="007556DC" w:rsidRDefault="00C8633E" w:rsidP="007556DC">
      <w:pPr>
        <w:rPr>
          <w:rFonts w:asciiTheme="minorEastAsia" w:hAnsiTheme="minorEastAsia"/>
          <w:szCs w:val="24"/>
        </w:rPr>
      </w:pPr>
      <w:r w:rsidRPr="007556DC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674370</wp:posOffset>
                </wp:positionV>
                <wp:extent cx="543083" cy="103565"/>
                <wp:effectExtent l="0" t="0" r="2857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083" cy="1035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26" style="position:absolute;left:0;text-align:left;margin-left:70.3pt;margin-top:53.1pt;width:42.75pt;height:8.1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" filled="f" strokecolor="red" strokeweight="1pt"/>
            </w:pict>
          </mc:Fallback>
        </mc:AlternateContent>
      </w:r>
      <w:r w:rsidRPr="007556DC">
        <w:rPr>
          <w:noProof/>
        </w:rPr>
        <w:drawing>
          <wp:inline distT="0" distB="0" distL="0" distR="0" wp14:anchorId="3D2E9BE0" wp14:editId="401EAA68">
            <wp:extent cx="5271770" cy="2334260"/>
            <wp:effectExtent l="0" t="0" r="508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33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A29" w:rsidRPr="007556DC" w:rsidRDefault="003A56F0" w:rsidP="003A56F0">
      <w:pPr>
        <w:ind w:firstLineChars="200" w:firstLine="600"/>
        <w:jc w:val="left"/>
        <w:rPr>
          <w:rFonts w:asciiTheme="minorEastAsia" w:hAnsiTheme="minorEastAsia"/>
          <w:sz w:val="24"/>
          <w:szCs w:val="24"/>
        </w:rPr>
      </w:pP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4．</w:t>
      </w:r>
      <w:r w:rsidR="00047315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成绩录入要先设定</w:t>
      </w:r>
      <w:r w:rsidR="009C332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“预习成绩权重”，“操作成绩权重”，</w:t>
      </w:r>
      <w:r w:rsidR="009C332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>“报告成绩权重”</w:t>
      </w:r>
      <w:r w:rsidR="00047315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参数，三项</w:t>
      </w:r>
      <w:r w:rsidR="009C332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总</w:t>
      </w:r>
      <w:r w:rsidR="00047315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和</w:t>
      </w:r>
      <w:r w:rsidR="009C3320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是100%。</w:t>
      </w:r>
      <w:r w:rsidR="00AF6A29" w:rsidRPr="007556DC">
        <w:rPr>
          <w:rFonts w:ascii="Calibri" w:eastAsia="宋体" w:hAnsi="Calibri" w:cs="Times New Roman"/>
          <w:noProof/>
          <w:sz w:val="24"/>
          <w:szCs w:val="24"/>
        </w:rPr>
        <w:drawing>
          <wp:inline distT="0" distB="0" distL="0" distR="0">
            <wp:extent cx="5274310" cy="2351749"/>
            <wp:effectExtent l="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5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320" w:rsidRPr="003A56F0" w:rsidRDefault="003A56F0" w:rsidP="003A56F0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5.</w:t>
      </w:r>
      <w:r w:rsidR="00E82726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在成绩录入浏览页面选择一条状态为“未发布”的数据，点击 “成绩录入”按钮弹出成绩录入页面，填写详细信息，点击保存，录入成功</w:t>
      </w:r>
      <w:r w:rsidR="006A17FE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:rsidR="00AF6A29" w:rsidRPr="007556DC" w:rsidRDefault="00AF6A29" w:rsidP="007556DC">
      <w:pPr>
        <w:rPr>
          <w:rFonts w:asciiTheme="minorEastAsia" w:hAnsiTheme="minorEastAsia"/>
          <w:szCs w:val="24"/>
        </w:rPr>
      </w:pPr>
      <w:r w:rsidRPr="007556D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1082040</wp:posOffset>
                </wp:positionH>
                <wp:positionV relativeFrom="paragraph">
                  <wp:posOffset>632460</wp:posOffset>
                </wp:positionV>
                <wp:extent cx="548640" cy="156210"/>
                <wp:effectExtent l="0" t="0" r="22860" b="15240"/>
                <wp:wrapNone/>
                <wp:docPr id="35" name="流程图: 过程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5621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DF203DC" id="流程图: 过程 35" o:spid="_x0000_s1026" type="#_x0000_t109" style="position:absolute;left:0;text-align:left;margin-left:85.2pt;margin-top:49.8pt;width:43.2pt;height:12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" filled="f" strokecolor="red" strokeweight="1pt"/>
            </w:pict>
          </mc:Fallback>
        </mc:AlternateContent>
      </w:r>
      <w:r w:rsidRPr="007556DC">
        <w:rPr>
          <w:noProof/>
        </w:rPr>
        <w:drawing>
          <wp:inline distT="0" distB="0" distL="0" distR="0">
            <wp:extent cx="5273040" cy="2343150"/>
            <wp:effectExtent l="0" t="0" r="381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A29" w:rsidRPr="003A56F0" w:rsidRDefault="00AF6A29" w:rsidP="003A56F0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6</w:t>
      </w:r>
      <w:r w:rsid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.</w:t>
      </w: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点击左侧功能节点“结题</w:t>
      </w:r>
      <w:r w:rsidRPr="003A56F0">
        <w:rPr>
          <w:rFonts w:ascii="仿宋_GB2312" w:eastAsia="仿宋_GB2312" w:hAnsi="宋体" w:cs="宋体"/>
          <w:color w:val="000000"/>
          <w:kern w:val="0"/>
          <w:sz w:val="30"/>
          <w:szCs w:val="30"/>
        </w:rPr>
        <w:t>验收</w:t>
      </w:r>
      <w:r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”，弹出“结题验收浏览页面”</w:t>
      </w:r>
      <w:r w:rsidR="00870F79" w:rsidRPr="003A56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，上传结题报告并提交。</w:t>
      </w:r>
    </w:p>
    <w:p w:rsidR="00AF6A29" w:rsidRPr="007556DC" w:rsidRDefault="00870F79" w:rsidP="007556DC">
      <w:pPr>
        <w:pStyle w:val="a3"/>
        <w:ind w:firstLine="480"/>
        <w:rPr>
          <w:rFonts w:asciiTheme="minorEastAsia" w:hAnsiTheme="minorEastAsia"/>
          <w:szCs w:val="24"/>
        </w:rPr>
      </w:pPr>
      <w:r w:rsidRPr="007556D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535940</wp:posOffset>
                </wp:positionH>
                <wp:positionV relativeFrom="paragraph">
                  <wp:posOffset>419735</wp:posOffset>
                </wp:positionV>
                <wp:extent cx="616226" cy="122583"/>
                <wp:effectExtent l="0" t="0" r="1270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26" cy="122583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EF55A4C" id="流程图: 过程 37" o:spid="_x0000_s1026" type="#_x0000_t109" style="position:absolute;left:0;text-align:left;margin-left:42.2pt;margin-top:33.05pt;width:48.5pt;height:9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" filled="f" strokecolor="red" strokeweight="1pt"/>
            </w:pict>
          </mc:Fallback>
        </mc:AlternateContent>
      </w:r>
      <w:r w:rsidR="00AF6A29" w:rsidRPr="007556DC">
        <w:rPr>
          <w:noProof/>
          <w:szCs w:val="24"/>
        </w:rPr>
        <w:drawing>
          <wp:inline distT="0" distB="0" distL="0" distR="0">
            <wp:extent cx="4465927" cy="246507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27"/>
                    <a:stretch/>
                  </pic:blipFill>
                  <pic:spPr bwMode="auto">
                    <a:xfrm>
                      <a:off x="0" y="0"/>
                      <a:ext cx="4465927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1AB4" w:rsidRPr="00014BD4" w:rsidRDefault="007556DC" w:rsidP="00014BD4">
      <w:pPr>
        <w:ind w:firstLineChars="200" w:firstLine="60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7、</w:t>
      </w:r>
      <w:r w:rsidR="0022442D" w:rsidRP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如果</w:t>
      </w:r>
      <w:r w:rsidRP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在查询操作中页面</w:t>
      </w:r>
      <w:r w:rsid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出现“没有可以显示的数据”，</w:t>
      </w:r>
      <w:r w:rsidR="0022442D" w:rsidRPr="00014BD4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可能是浏览器的兼容问题，可尝试更换极速模式或IE模式。</w:t>
      </w:r>
    </w:p>
    <w:p w:rsidR="007556DC" w:rsidRPr="0022442D" w:rsidRDefault="007556DC" w:rsidP="007556DC">
      <w:pPr>
        <w:ind w:firstLineChars="200" w:firstLine="420"/>
        <w:rPr>
          <w:rFonts w:asciiTheme="minorEastAsia" w:hAnsiTheme="minorEastAsia"/>
          <w:sz w:val="30"/>
          <w:szCs w:val="30"/>
        </w:rPr>
      </w:pPr>
      <w:r>
        <w:rPr>
          <w:noProof/>
        </w:rPr>
        <w:drawing>
          <wp:inline distT="0" distB="0" distL="0" distR="0" wp14:anchorId="3A18EDEF" wp14:editId="60DF9BD9">
            <wp:extent cx="3535986" cy="1127858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35986" cy="1127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56DC" w:rsidRPr="0022442D" w:rsidSect="003A56F0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240" w:rsidRDefault="008A1240" w:rsidP="002A1F1D">
      <w:r>
        <w:separator/>
      </w:r>
    </w:p>
  </w:endnote>
  <w:endnote w:type="continuationSeparator" w:id="0">
    <w:p w:rsidR="008A1240" w:rsidRDefault="008A1240" w:rsidP="002A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240" w:rsidRDefault="008A1240" w:rsidP="002A1F1D">
      <w:r>
        <w:separator/>
      </w:r>
    </w:p>
  </w:footnote>
  <w:footnote w:type="continuationSeparator" w:id="0">
    <w:p w:rsidR="008A1240" w:rsidRDefault="008A1240" w:rsidP="002A1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C577E"/>
    <w:multiLevelType w:val="hybridMultilevel"/>
    <w:tmpl w:val="983E03F0"/>
    <w:lvl w:ilvl="0" w:tplc="0878288A">
      <w:start w:val="3"/>
      <w:numFmt w:val="japaneseCounting"/>
      <w:lvlText w:val="%1、"/>
      <w:lvlJc w:val="left"/>
      <w:pPr>
        <w:ind w:left="1224" w:hanging="62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15800BDD"/>
    <w:multiLevelType w:val="hybridMultilevel"/>
    <w:tmpl w:val="D6AE68C4"/>
    <w:lvl w:ilvl="0" w:tplc="98EABA9E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9197E93"/>
    <w:multiLevelType w:val="multilevel"/>
    <w:tmpl w:val="16B8F1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148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4B17634A"/>
    <w:multiLevelType w:val="hybridMultilevel"/>
    <w:tmpl w:val="7CECD9A6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59623E"/>
    <w:multiLevelType w:val="hybridMultilevel"/>
    <w:tmpl w:val="83D4C314"/>
    <w:lvl w:ilvl="0" w:tplc="2124E966">
      <w:start w:val="5"/>
      <w:numFmt w:val="decimal"/>
      <w:suff w:val="nothing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1C2A74"/>
    <w:multiLevelType w:val="hybridMultilevel"/>
    <w:tmpl w:val="8522D6B6"/>
    <w:lvl w:ilvl="0" w:tplc="1C4AA1F8">
      <w:start w:val="1"/>
      <w:numFmt w:val="decimal"/>
      <w:lvlText w:val="%1）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DBA"/>
    <w:rsid w:val="00014BD4"/>
    <w:rsid w:val="00047315"/>
    <w:rsid w:val="0007278A"/>
    <w:rsid w:val="000951C8"/>
    <w:rsid w:val="00116B63"/>
    <w:rsid w:val="00131AB4"/>
    <w:rsid w:val="002017D8"/>
    <w:rsid w:val="0022442D"/>
    <w:rsid w:val="00293634"/>
    <w:rsid w:val="002A1F1D"/>
    <w:rsid w:val="002E2A7B"/>
    <w:rsid w:val="002F1DF4"/>
    <w:rsid w:val="003336E6"/>
    <w:rsid w:val="00350359"/>
    <w:rsid w:val="003A56F0"/>
    <w:rsid w:val="004B4A38"/>
    <w:rsid w:val="004B6911"/>
    <w:rsid w:val="005F3303"/>
    <w:rsid w:val="00632B6D"/>
    <w:rsid w:val="006450F2"/>
    <w:rsid w:val="006635B6"/>
    <w:rsid w:val="006A17FE"/>
    <w:rsid w:val="00715DA9"/>
    <w:rsid w:val="007556DC"/>
    <w:rsid w:val="00760915"/>
    <w:rsid w:val="007B423E"/>
    <w:rsid w:val="007B7B6E"/>
    <w:rsid w:val="007C1AFD"/>
    <w:rsid w:val="00822E62"/>
    <w:rsid w:val="00870F79"/>
    <w:rsid w:val="008A1240"/>
    <w:rsid w:val="008D73A0"/>
    <w:rsid w:val="008E2B95"/>
    <w:rsid w:val="009B75CA"/>
    <w:rsid w:val="009C3320"/>
    <w:rsid w:val="009F6DBA"/>
    <w:rsid w:val="00A56054"/>
    <w:rsid w:val="00AF6A29"/>
    <w:rsid w:val="00B27F15"/>
    <w:rsid w:val="00C143BE"/>
    <w:rsid w:val="00C8633E"/>
    <w:rsid w:val="00D1466E"/>
    <w:rsid w:val="00D855A0"/>
    <w:rsid w:val="00E23454"/>
    <w:rsid w:val="00E7475F"/>
    <w:rsid w:val="00E82726"/>
    <w:rsid w:val="00EF0832"/>
    <w:rsid w:val="00FC1A0B"/>
    <w:rsid w:val="00FC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eading 1,第一章：标题 1,µÚÒ»ÕÂ£º±êÌâ 1,合同标题,Heading 1 (NN),Heading 0,Section Head,Header1,h1,1st level,l1,Fab-1,PIM 1,卷标题,Level 1 Topic Heading,标书1,L1,boc,1,aa章标题,Heading One,第*部分,第A章,H11,H12,H111,H13,H112,H14,H15,H16,H17,I1,H121,H131,H141,H151,H161"/>
    <w:basedOn w:val="a"/>
    <w:next w:val="a"/>
    <w:link w:val="1Char"/>
    <w:autoRedefine/>
    <w:qFormat/>
    <w:rsid w:val="005F3303"/>
    <w:pPr>
      <w:keepNext/>
      <w:keepLines/>
      <w:numPr>
        <w:numId w:val="5"/>
      </w:numPr>
      <w:spacing w:after="120" w:line="360" w:lineRule="auto"/>
      <w:outlineLvl w:val="0"/>
    </w:pPr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paragraph" w:styleId="2">
    <w:name w:val="heading 2"/>
    <w:aliases w:val="1.1  heading 2,H2,sect 1.2,PIM2,Heading 2 Hidden,Heading 2 CCBS,heading 2,Titre3,HD2,H21,sect 1.21,H22,sect 1.22,H211,sect 1.211,H23,sect 1.23,H212,sect 1.212,Underrubrik1,prop2,h2,2nd level,2,Header 2,1.1标题 2,第一章 标题 2,ISO1,UNDERRUBRIK 1-2,l2,chn,节"/>
    <w:basedOn w:val="a"/>
    <w:next w:val="a"/>
    <w:link w:val="2Char"/>
    <w:unhideWhenUsed/>
    <w:qFormat/>
    <w:rsid w:val="005F3303"/>
    <w:pPr>
      <w:keepNext/>
      <w:keepLines/>
      <w:numPr>
        <w:ilvl w:val="1"/>
        <w:numId w:val="5"/>
      </w:numPr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3">
    <w:name w:val="heading 3"/>
    <w:aliases w:val="h3,1.1.1 Heading 3,H3,sect1.2.3,3rd level,3,标题 3-3.1.1,标题 4.1.1,章标题1,Heading 3 - old,ISO2,L3,heading 3,sect1.2.31,sect1.2.32,sect1.2.311,sect1.2.33,sect1.2.312,l3,CT,BOD 0,sl3,Heading 3under,- Maj Side,Level 3 Head,level_3,PIM 3,prop3,3heading,一、"/>
    <w:basedOn w:val="a"/>
    <w:next w:val="a"/>
    <w:link w:val="3Char"/>
    <w:unhideWhenUsed/>
    <w:qFormat/>
    <w:rsid w:val="005F3303"/>
    <w:pPr>
      <w:keepNext/>
      <w:keepLines/>
      <w:numPr>
        <w:ilvl w:val="2"/>
        <w:numId w:val="5"/>
      </w:numPr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paragraph" w:styleId="4">
    <w:name w:val="heading 4"/>
    <w:aliases w:val="H4,PIM 4,h4,bullet,bl,bb"/>
    <w:basedOn w:val="a"/>
    <w:next w:val="a"/>
    <w:link w:val="4Char"/>
    <w:qFormat/>
    <w:rsid w:val="005F3303"/>
    <w:pPr>
      <w:keepNext/>
      <w:keepLines/>
      <w:numPr>
        <w:ilvl w:val="3"/>
        <w:numId w:val="5"/>
      </w:numPr>
      <w:spacing w:line="360" w:lineRule="auto"/>
      <w:outlineLvl w:val="3"/>
    </w:pPr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paragraph" w:styleId="5">
    <w:name w:val="heading 5"/>
    <w:aliases w:val="H5,PIM 5,dash,ds,dd,Block Label,一.标题 5,第四层条,Roman list,Roman list Char"/>
    <w:basedOn w:val="a"/>
    <w:next w:val="a"/>
    <w:link w:val="5Char"/>
    <w:qFormat/>
    <w:rsid w:val="005F3303"/>
    <w:pPr>
      <w:keepNext/>
      <w:keepLines/>
      <w:numPr>
        <w:ilvl w:val="4"/>
        <w:numId w:val="5"/>
      </w:numPr>
      <w:spacing w:line="360" w:lineRule="auto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paragraph" w:styleId="6">
    <w:name w:val="heading 6"/>
    <w:aliases w:val="PIM 6,H6,BOD 4,Bullet list"/>
    <w:basedOn w:val="a"/>
    <w:next w:val="a"/>
    <w:link w:val="6Char"/>
    <w:qFormat/>
    <w:rsid w:val="005F3303"/>
    <w:pPr>
      <w:keepNext/>
      <w:keepLines/>
      <w:numPr>
        <w:ilvl w:val="5"/>
        <w:numId w:val="5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paragraph" w:styleId="7">
    <w:name w:val="heading 7"/>
    <w:aliases w:val="PIM 7,1.标题 6,letter list"/>
    <w:basedOn w:val="a"/>
    <w:next w:val="a"/>
    <w:link w:val="7Char"/>
    <w:qFormat/>
    <w:rsid w:val="005F3303"/>
    <w:pPr>
      <w:keepNext/>
      <w:keepLines/>
      <w:numPr>
        <w:ilvl w:val="6"/>
        <w:numId w:val="5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qFormat/>
    <w:rsid w:val="005F3303"/>
    <w:pPr>
      <w:keepNext/>
      <w:keepLines/>
      <w:numPr>
        <w:ilvl w:val="7"/>
        <w:numId w:val="5"/>
      </w:numPr>
      <w:spacing w:before="240" w:after="64" w:line="320" w:lineRule="auto"/>
      <w:outlineLvl w:val="7"/>
    </w:pPr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paragraph" w:styleId="9">
    <w:name w:val="heading 9"/>
    <w:aliases w:val="PIM 9"/>
    <w:basedOn w:val="a"/>
    <w:next w:val="a"/>
    <w:link w:val="9Char"/>
    <w:qFormat/>
    <w:rsid w:val="005F3303"/>
    <w:pPr>
      <w:keepNext/>
      <w:keepLines/>
      <w:numPr>
        <w:ilvl w:val="8"/>
        <w:numId w:val="5"/>
      </w:numPr>
      <w:spacing w:before="240" w:after="64" w:line="320" w:lineRule="auto"/>
      <w:outlineLvl w:val="8"/>
    </w:pPr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B63"/>
    <w:pPr>
      <w:ind w:firstLineChars="200" w:firstLine="420"/>
    </w:pPr>
    <w:rPr>
      <w:rFonts w:ascii="Calibri" w:eastAsia="宋体" w:hAnsi="Calibri" w:cs="Times New Roman"/>
      <w:sz w:val="24"/>
    </w:rPr>
  </w:style>
  <w:style w:type="paragraph" w:styleId="a4">
    <w:name w:val="caption"/>
    <w:basedOn w:val="a"/>
    <w:next w:val="a"/>
    <w:uiPriority w:val="35"/>
    <w:unhideWhenUsed/>
    <w:qFormat/>
    <w:rsid w:val="00C8633E"/>
    <w:rPr>
      <w:rFonts w:asciiTheme="majorHAnsi" w:eastAsia="黑体" w:hAnsiTheme="majorHAnsi" w:cstheme="majorBidi"/>
      <w:sz w:val="20"/>
      <w:szCs w:val="20"/>
    </w:rPr>
  </w:style>
  <w:style w:type="character" w:customStyle="1" w:styleId="1Char">
    <w:name w:val="标题 1 Char"/>
    <w:aliases w:val="H1 Char,heading 1 Char,第一章：标题 1 Char,µÚÒ»ÕÂ£º±êÌâ 1 Char,合同标题 Char,Heading 1 (NN) Char,Heading 0 Char,Section Head Char,Header1 Char,h1 Char,1st level Char,l1 Char,Fab-1 Char,PIM 1 Char,卷标题 Char,Level 1 Topic Heading Char,标书1 Char,L1 Char"/>
    <w:basedOn w:val="a0"/>
    <w:link w:val="1"/>
    <w:rsid w:val="005F3303"/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character" w:customStyle="1" w:styleId="2Char">
    <w:name w:val="标题 2 Char"/>
    <w:aliases w:val="1.1  heading 2 Char,H2 Char,sect 1.2 Char,PIM2 Char,Heading 2 Hidden Char,Heading 2 CCBS Char,heading 2 Char,Titre3 Char,HD2 Char,H21 Char,sect 1.21 Char,H22 Char,sect 1.22 Char,H211 Char,sect 1.211 Char,H23 Char,sect 1.23 Char,H212 Char"/>
    <w:basedOn w:val="a0"/>
    <w:link w:val="2"/>
    <w:rsid w:val="005F3303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aliases w:val="h3 Char,1.1.1 Heading 3 Char,H3 Char,sect1.2.3 Char,3rd level Char,3 Char,标题 3-3.1.1 Char,标题 4.1.1 Char,章标题1 Char,Heading 3 - old Char,ISO2 Char,L3 Char,heading 3 Char,sect1.2.31 Char,sect1.2.32 Char,sect1.2.311 Char,sect1.2.33 Char,l3 Char"/>
    <w:basedOn w:val="a0"/>
    <w:link w:val="3"/>
    <w:rsid w:val="005F3303"/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customStyle="1" w:styleId="4Char">
    <w:name w:val="标题 4 Char"/>
    <w:aliases w:val="H4 Char,PIM 4 Char,h4 Char,bullet Char,bl Char,bb Char"/>
    <w:basedOn w:val="a0"/>
    <w:link w:val="4"/>
    <w:rsid w:val="005F3303"/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character" w:customStyle="1" w:styleId="5Char">
    <w:name w:val="标题 5 Char"/>
    <w:aliases w:val="H5 Char,PIM 5 Char,dash Char,ds Char,dd Char,Block Label Char,一.标题 5 Char,第四层条 Char,Roman list Char1,Roman list Char Char"/>
    <w:basedOn w:val="a0"/>
    <w:link w:val="5"/>
    <w:rsid w:val="005F3303"/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character" w:customStyle="1" w:styleId="6Char">
    <w:name w:val="标题 6 Char"/>
    <w:aliases w:val="PIM 6 Char,H6 Char,BOD 4 Char,Bullet list Char"/>
    <w:basedOn w:val="a0"/>
    <w:link w:val="6"/>
    <w:rsid w:val="005F3303"/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character" w:customStyle="1" w:styleId="7Char">
    <w:name w:val="标题 7 Char"/>
    <w:aliases w:val="PIM 7 Char,1.标题 6 Char,letter list Char"/>
    <w:basedOn w:val="a0"/>
    <w:link w:val="7"/>
    <w:rsid w:val="005F3303"/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0"/>
    <w:link w:val="8"/>
    <w:rsid w:val="005F3303"/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character" w:customStyle="1" w:styleId="9Char">
    <w:name w:val="标题 9 Char"/>
    <w:aliases w:val="PIM 9 Char"/>
    <w:basedOn w:val="a0"/>
    <w:link w:val="9"/>
    <w:rsid w:val="005F3303"/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paragraph" w:styleId="a5">
    <w:name w:val="Balloon Text"/>
    <w:basedOn w:val="a"/>
    <w:link w:val="Char"/>
    <w:uiPriority w:val="99"/>
    <w:semiHidden/>
    <w:unhideWhenUsed/>
    <w:rsid w:val="000473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7315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A1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A1F1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A1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A1F1D"/>
    <w:rPr>
      <w:sz w:val="18"/>
      <w:szCs w:val="18"/>
    </w:rPr>
  </w:style>
  <w:style w:type="character" w:styleId="a8">
    <w:name w:val="Hyperlink"/>
    <w:basedOn w:val="a0"/>
    <w:uiPriority w:val="99"/>
    <w:unhideWhenUsed/>
    <w:rsid w:val="002E2A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eading 1,第一章：标题 1,µÚÒ»ÕÂ£º±êÌâ 1,合同标题,Heading 1 (NN),Heading 0,Section Head,Header1,h1,1st level,l1,Fab-1,PIM 1,卷标题,Level 1 Topic Heading,标书1,L1,boc,1,aa章标题,Heading One,第*部分,第A章,H11,H12,H111,H13,H112,H14,H15,H16,H17,I1,H121,H131,H141,H151,H161"/>
    <w:basedOn w:val="a"/>
    <w:next w:val="a"/>
    <w:link w:val="1Char"/>
    <w:autoRedefine/>
    <w:qFormat/>
    <w:rsid w:val="005F3303"/>
    <w:pPr>
      <w:keepNext/>
      <w:keepLines/>
      <w:numPr>
        <w:numId w:val="5"/>
      </w:numPr>
      <w:spacing w:after="120" w:line="360" w:lineRule="auto"/>
      <w:outlineLvl w:val="0"/>
    </w:pPr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paragraph" w:styleId="2">
    <w:name w:val="heading 2"/>
    <w:aliases w:val="1.1  heading 2,H2,sect 1.2,PIM2,Heading 2 Hidden,Heading 2 CCBS,heading 2,Titre3,HD2,H21,sect 1.21,H22,sect 1.22,H211,sect 1.211,H23,sect 1.23,H212,sect 1.212,Underrubrik1,prop2,h2,2nd level,2,Header 2,1.1标题 2,第一章 标题 2,ISO1,UNDERRUBRIK 1-2,l2,chn,节"/>
    <w:basedOn w:val="a"/>
    <w:next w:val="a"/>
    <w:link w:val="2Char"/>
    <w:unhideWhenUsed/>
    <w:qFormat/>
    <w:rsid w:val="005F3303"/>
    <w:pPr>
      <w:keepNext/>
      <w:keepLines/>
      <w:numPr>
        <w:ilvl w:val="1"/>
        <w:numId w:val="5"/>
      </w:numPr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styleId="3">
    <w:name w:val="heading 3"/>
    <w:aliases w:val="h3,1.1.1 Heading 3,H3,sect1.2.3,3rd level,3,标题 3-3.1.1,标题 4.1.1,章标题1,Heading 3 - old,ISO2,L3,heading 3,sect1.2.31,sect1.2.32,sect1.2.311,sect1.2.33,sect1.2.312,l3,CT,BOD 0,sl3,Heading 3under,- Maj Side,Level 3 Head,level_3,PIM 3,prop3,3heading,一、"/>
    <w:basedOn w:val="a"/>
    <w:next w:val="a"/>
    <w:link w:val="3Char"/>
    <w:unhideWhenUsed/>
    <w:qFormat/>
    <w:rsid w:val="005F3303"/>
    <w:pPr>
      <w:keepNext/>
      <w:keepLines/>
      <w:numPr>
        <w:ilvl w:val="2"/>
        <w:numId w:val="5"/>
      </w:numPr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paragraph" w:styleId="4">
    <w:name w:val="heading 4"/>
    <w:aliases w:val="H4,PIM 4,h4,bullet,bl,bb"/>
    <w:basedOn w:val="a"/>
    <w:next w:val="a"/>
    <w:link w:val="4Char"/>
    <w:qFormat/>
    <w:rsid w:val="005F3303"/>
    <w:pPr>
      <w:keepNext/>
      <w:keepLines/>
      <w:numPr>
        <w:ilvl w:val="3"/>
        <w:numId w:val="5"/>
      </w:numPr>
      <w:spacing w:line="360" w:lineRule="auto"/>
      <w:outlineLvl w:val="3"/>
    </w:pPr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paragraph" w:styleId="5">
    <w:name w:val="heading 5"/>
    <w:aliases w:val="H5,PIM 5,dash,ds,dd,Block Label,一.标题 5,第四层条,Roman list,Roman list Char"/>
    <w:basedOn w:val="a"/>
    <w:next w:val="a"/>
    <w:link w:val="5Char"/>
    <w:qFormat/>
    <w:rsid w:val="005F3303"/>
    <w:pPr>
      <w:keepNext/>
      <w:keepLines/>
      <w:numPr>
        <w:ilvl w:val="4"/>
        <w:numId w:val="5"/>
      </w:numPr>
      <w:spacing w:line="360" w:lineRule="auto"/>
      <w:outlineLvl w:val="4"/>
    </w:pPr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paragraph" w:styleId="6">
    <w:name w:val="heading 6"/>
    <w:aliases w:val="PIM 6,H6,BOD 4,Bullet list"/>
    <w:basedOn w:val="a"/>
    <w:next w:val="a"/>
    <w:link w:val="6Char"/>
    <w:qFormat/>
    <w:rsid w:val="005F3303"/>
    <w:pPr>
      <w:keepNext/>
      <w:keepLines/>
      <w:numPr>
        <w:ilvl w:val="5"/>
        <w:numId w:val="5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paragraph" w:styleId="7">
    <w:name w:val="heading 7"/>
    <w:aliases w:val="PIM 7,1.标题 6,letter list"/>
    <w:basedOn w:val="a"/>
    <w:next w:val="a"/>
    <w:link w:val="7Char"/>
    <w:qFormat/>
    <w:rsid w:val="005F3303"/>
    <w:pPr>
      <w:keepNext/>
      <w:keepLines/>
      <w:numPr>
        <w:ilvl w:val="6"/>
        <w:numId w:val="5"/>
      </w:numPr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qFormat/>
    <w:rsid w:val="005F3303"/>
    <w:pPr>
      <w:keepNext/>
      <w:keepLines/>
      <w:numPr>
        <w:ilvl w:val="7"/>
        <w:numId w:val="5"/>
      </w:numPr>
      <w:spacing w:before="240" w:after="64" w:line="320" w:lineRule="auto"/>
      <w:outlineLvl w:val="7"/>
    </w:pPr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paragraph" w:styleId="9">
    <w:name w:val="heading 9"/>
    <w:aliases w:val="PIM 9"/>
    <w:basedOn w:val="a"/>
    <w:next w:val="a"/>
    <w:link w:val="9Char"/>
    <w:qFormat/>
    <w:rsid w:val="005F3303"/>
    <w:pPr>
      <w:keepNext/>
      <w:keepLines/>
      <w:numPr>
        <w:ilvl w:val="8"/>
        <w:numId w:val="5"/>
      </w:numPr>
      <w:spacing w:before="240" w:after="64" w:line="320" w:lineRule="auto"/>
      <w:outlineLvl w:val="8"/>
    </w:pPr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B63"/>
    <w:pPr>
      <w:ind w:firstLineChars="200" w:firstLine="420"/>
    </w:pPr>
    <w:rPr>
      <w:rFonts w:ascii="Calibri" w:eastAsia="宋体" w:hAnsi="Calibri" w:cs="Times New Roman"/>
      <w:sz w:val="24"/>
    </w:rPr>
  </w:style>
  <w:style w:type="paragraph" w:styleId="a4">
    <w:name w:val="caption"/>
    <w:basedOn w:val="a"/>
    <w:next w:val="a"/>
    <w:uiPriority w:val="35"/>
    <w:unhideWhenUsed/>
    <w:qFormat/>
    <w:rsid w:val="00C8633E"/>
    <w:rPr>
      <w:rFonts w:asciiTheme="majorHAnsi" w:eastAsia="黑体" w:hAnsiTheme="majorHAnsi" w:cstheme="majorBidi"/>
      <w:sz w:val="20"/>
      <w:szCs w:val="20"/>
    </w:rPr>
  </w:style>
  <w:style w:type="character" w:customStyle="1" w:styleId="1Char">
    <w:name w:val="标题 1 Char"/>
    <w:aliases w:val="H1 Char,heading 1 Char,第一章：标题 1 Char,µÚÒ»ÕÂ£º±êÌâ 1 Char,合同标题 Char,Heading 1 (NN) Char,Heading 0 Char,Section Head Char,Header1 Char,h1 Char,1st level Char,l1 Char,Fab-1 Char,PIM 1 Char,卷标题 Char,Level 1 Topic Heading Char,标书1 Char,L1 Char"/>
    <w:basedOn w:val="a0"/>
    <w:link w:val="1"/>
    <w:rsid w:val="005F3303"/>
    <w:rPr>
      <w:rFonts w:ascii="黑体" w:eastAsia="黑体" w:hAnsi="华文中宋" w:cs="Times New Roman"/>
      <w:b/>
      <w:bCs/>
      <w:kern w:val="44"/>
      <w:sz w:val="30"/>
      <w:szCs w:val="30"/>
      <w:lang w:val="x-none" w:eastAsia="x-none"/>
    </w:rPr>
  </w:style>
  <w:style w:type="character" w:customStyle="1" w:styleId="2Char">
    <w:name w:val="标题 2 Char"/>
    <w:aliases w:val="1.1  heading 2 Char,H2 Char,sect 1.2 Char,PIM2 Char,Heading 2 Hidden Char,Heading 2 CCBS Char,heading 2 Char,Titre3 Char,HD2 Char,H21 Char,sect 1.21 Char,H22 Char,sect 1.22 Char,H211 Char,sect 1.211 Char,H23 Char,sect 1.23 Char,H212 Char"/>
    <w:basedOn w:val="a0"/>
    <w:link w:val="2"/>
    <w:rsid w:val="005F3303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aliases w:val="h3 Char,1.1.1 Heading 3 Char,H3 Char,sect1.2.3 Char,3rd level Char,3 Char,标题 3-3.1.1 Char,标题 4.1.1 Char,章标题1 Char,Heading 3 - old Char,ISO2 Char,L3 Char,heading 3 Char,sect1.2.31 Char,sect1.2.32 Char,sect1.2.311 Char,sect1.2.33 Char,l3 Char"/>
    <w:basedOn w:val="a0"/>
    <w:link w:val="3"/>
    <w:rsid w:val="005F3303"/>
    <w:rPr>
      <w:rFonts w:ascii="Calibri" w:eastAsia="宋体" w:hAnsi="Calibri" w:cs="Times New Roman"/>
      <w:b/>
      <w:bCs/>
      <w:kern w:val="0"/>
      <w:sz w:val="32"/>
      <w:szCs w:val="32"/>
      <w:lang w:val="x-none" w:eastAsia="x-none"/>
    </w:rPr>
  </w:style>
  <w:style w:type="character" w:customStyle="1" w:styleId="4Char">
    <w:name w:val="标题 4 Char"/>
    <w:aliases w:val="H4 Char,PIM 4 Char,h4 Char,bullet Char,bl Char,bb Char"/>
    <w:basedOn w:val="a0"/>
    <w:link w:val="4"/>
    <w:rsid w:val="005F3303"/>
    <w:rPr>
      <w:rFonts w:ascii="Arial" w:eastAsia="宋体" w:hAnsi="Arial" w:cs="Times New Roman"/>
      <w:b/>
      <w:bCs/>
      <w:kern w:val="0"/>
      <w:sz w:val="28"/>
      <w:szCs w:val="28"/>
      <w:lang w:val="x-none" w:eastAsia="x-none"/>
    </w:rPr>
  </w:style>
  <w:style w:type="character" w:customStyle="1" w:styleId="5Char">
    <w:name w:val="标题 5 Char"/>
    <w:aliases w:val="H5 Char,PIM 5 Char,dash Char,ds Char,dd Char,Block Label Char,一.标题 5 Char,第四层条 Char,Roman list Char1,Roman list Char Char"/>
    <w:basedOn w:val="a0"/>
    <w:link w:val="5"/>
    <w:rsid w:val="005F3303"/>
    <w:rPr>
      <w:rFonts w:ascii="Times New Roman" w:eastAsia="宋体" w:hAnsi="Times New Roman" w:cs="Times New Roman"/>
      <w:b/>
      <w:bCs/>
      <w:kern w:val="0"/>
      <w:sz w:val="28"/>
      <w:szCs w:val="28"/>
      <w:lang w:val="x-none" w:eastAsia="x-none"/>
    </w:rPr>
  </w:style>
  <w:style w:type="character" w:customStyle="1" w:styleId="6Char">
    <w:name w:val="标题 6 Char"/>
    <w:aliases w:val="PIM 6 Char,H6 Char,BOD 4 Char,Bullet list Char"/>
    <w:basedOn w:val="a0"/>
    <w:link w:val="6"/>
    <w:rsid w:val="005F3303"/>
    <w:rPr>
      <w:rFonts w:ascii="Arial" w:eastAsia="黑体" w:hAnsi="Arial" w:cs="Times New Roman"/>
      <w:b/>
      <w:bCs/>
      <w:kern w:val="0"/>
      <w:sz w:val="24"/>
      <w:szCs w:val="24"/>
      <w:lang w:val="x-none" w:eastAsia="x-none"/>
    </w:rPr>
  </w:style>
  <w:style w:type="character" w:customStyle="1" w:styleId="7Char">
    <w:name w:val="标题 7 Char"/>
    <w:aliases w:val="PIM 7 Char,1.标题 6 Char,letter list Char"/>
    <w:basedOn w:val="a0"/>
    <w:link w:val="7"/>
    <w:rsid w:val="005F3303"/>
    <w:rPr>
      <w:rFonts w:ascii="Times New Roman" w:eastAsia="宋体" w:hAnsi="Times New Roman" w:cs="Times New Roman"/>
      <w:b/>
      <w:bCs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0"/>
    <w:link w:val="8"/>
    <w:rsid w:val="005F3303"/>
    <w:rPr>
      <w:rFonts w:ascii="Arial" w:eastAsia="黑体" w:hAnsi="Arial" w:cs="Times New Roman"/>
      <w:kern w:val="0"/>
      <w:sz w:val="24"/>
      <w:szCs w:val="24"/>
      <w:lang w:val="x-none" w:eastAsia="x-none"/>
    </w:rPr>
  </w:style>
  <w:style w:type="character" w:customStyle="1" w:styleId="9Char">
    <w:name w:val="标题 9 Char"/>
    <w:aliases w:val="PIM 9 Char"/>
    <w:basedOn w:val="a0"/>
    <w:link w:val="9"/>
    <w:rsid w:val="005F3303"/>
    <w:rPr>
      <w:rFonts w:ascii="Arial" w:eastAsia="黑体" w:hAnsi="Arial" w:cs="Times New Roman"/>
      <w:kern w:val="0"/>
      <w:sz w:val="20"/>
      <w:szCs w:val="21"/>
      <w:lang w:val="x-none" w:eastAsia="x-none"/>
    </w:rPr>
  </w:style>
  <w:style w:type="paragraph" w:styleId="a5">
    <w:name w:val="Balloon Text"/>
    <w:basedOn w:val="a"/>
    <w:link w:val="Char"/>
    <w:uiPriority w:val="99"/>
    <w:semiHidden/>
    <w:unhideWhenUsed/>
    <w:rsid w:val="000473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47315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A1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A1F1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A1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A1F1D"/>
    <w:rPr>
      <w:sz w:val="18"/>
      <w:szCs w:val="18"/>
    </w:rPr>
  </w:style>
  <w:style w:type="character" w:styleId="a8">
    <w:name w:val="Hyperlink"/>
    <w:basedOn w:val="a0"/>
    <w:uiPriority w:val="99"/>
    <w:unhideWhenUsed/>
    <w:rsid w:val="002E2A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C21CA-7DAA-46D9-B2FE-ED608A615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</Pages>
  <Words>94</Words>
  <Characters>540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Li Chen</cp:lastModifiedBy>
  <cp:revision>33</cp:revision>
  <dcterms:created xsi:type="dcterms:W3CDTF">2016-04-15T03:18:00Z</dcterms:created>
  <dcterms:modified xsi:type="dcterms:W3CDTF">2016-07-07T08:19:00Z</dcterms:modified>
</cp:coreProperties>
</file>